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EC4C" w14:textId="77777777" w:rsidR="004B44BE" w:rsidRDefault="004B44BE" w:rsidP="00E452A6">
      <w:pPr>
        <w:jc w:val="both"/>
        <w:rPr>
          <w:sz w:val="22"/>
          <w:szCs w:val="22"/>
        </w:rPr>
      </w:pPr>
      <w:r>
        <w:rPr>
          <w:sz w:val="22"/>
          <w:szCs w:val="22"/>
          <w:cs/>
        </w:rPr>
        <w:t>নিচের</w:t>
      </w:r>
      <w:r w:rsidRPr="004A6F89">
        <w:rPr>
          <w:sz w:val="22"/>
          <w:szCs w:val="22"/>
          <w:cs/>
        </w:rPr>
        <w:t xml:space="preserve"> অনুচ্ছেদ</w:t>
      </w:r>
      <w:r>
        <w:rPr>
          <w:sz w:val="22"/>
          <w:szCs w:val="22"/>
          <w:cs/>
        </w:rPr>
        <w:t xml:space="preserve">টি </w:t>
      </w:r>
      <w:proofErr w:type="spellStart"/>
      <w:r w:rsidRPr="004A6F89">
        <w:rPr>
          <w:sz w:val="22"/>
          <w:szCs w:val="22"/>
          <w:cs/>
        </w:rPr>
        <w:t>প</w:t>
      </w:r>
      <w:r>
        <w:rPr>
          <w:sz w:val="22"/>
          <w:szCs w:val="22"/>
          <w:cs/>
        </w:rPr>
        <w:t>ড়ে</w:t>
      </w:r>
      <w:proofErr w:type="spellEnd"/>
      <w:r>
        <w:rPr>
          <w:sz w:val="22"/>
          <w:szCs w:val="22"/>
          <w:cs/>
        </w:rPr>
        <w:t xml:space="preserve"> </w:t>
      </w:r>
      <w:r w:rsidRPr="004A6F89">
        <w:rPr>
          <w:sz w:val="22"/>
          <w:szCs w:val="22"/>
          <w:cs/>
        </w:rPr>
        <w:t xml:space="preserve">অনুচ্ছেদের সঙ্গে </w:t>
      </w:r>
      <w:proofErr w:type="spellStart"/>
      <w:r w:rsidRPr="004A6F89">
        <w:rPr>
          <w:sz w:val="22"/>
          <w:szCs w:val="22"/>
          <w:cs/>
        </w:rPr>
        <w:t>দেওয়া</w:t>
      </w:r>
      <w:proofErr w:type="spellEnd"/>
      <w:r w:rsidRPr="004A6F89">
        <w:rPr>
          <w:sz w:val="22"/>
          <w:szCs w:val="22"/>
          <w:cs/>
        </w:rPr>
        <w:t xml:space="preserve"> প্রশ্নগুলির </w:t>
      </w:r>
      <w:r>
        <w:rPr>
          <w:sz w:val="22"/>
          <w:szCs w:val="22"/>
          <w:cs/>
        </w:rPr>
        <w:t>সঠিক উত্তর নির্বাচন করে লেখো</w:t>
      </w:r>
      <w:r>
        <w:rPr>
          <w:sz w:val="22"/>
          <w:szCs w:val="22"/>
        </w:rPr>
        <w:t xml:space="preserve"> </w:t>
      </w:r>
      <w:r w:rsidRPr="004A6F89">
        <w:rPr>
          <w:sz w:val="22"/>
          <w:szCs w:val="22"/>
          <w:cs/>
        </w:rPr>
        <w:t>:-</w:t>
      </w:r>
      <w:r w:rsidRPr="004A6F89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      (</w:t>
      </w:r>
      <w:r>
        <w:rPr>
          <w:rFonts w:hint="cs"/>
          <w:sz w:val="22"/>
          <w:szCs w:val="22"/>
          <w:cs/>
        </w:rPr>
        <w:t>১</w:t>
      </w:r>
      <w:r>
        <w:rPr>
          <w:sz w:val="22"/>
          <w:szCs w:val="22"/>
        </w:rPr>
        <w:t>x</w:t>
      </w:r>
      <w:r>
        <w:rPr>
          <w:rFonts w:hint="cs"/>
          <w:sz w:val="22"/>
          <w:szCs w:val="22"/>
          <w:cs/>
        </w:rPr>
        <w:t>৫</w:t>
      </w:r>
      <w:r>
        <w:rPr>
          <w:sz w:val="22"/>
          <w:szCs w:val="22"/>
        </w:rPr>
        <w:t>=</w:t>
      </w:r>
      <w:r>
        <w:rPr>
          <w:rFonts w:hint="cs"/>
          <w:sz w:val="22"/>
          <w:szCs w:val="22"/>
          <w:cs/>
        </w:rPr>
        <w:t>৫</w:t>
      </w:r>
      <w:r>
        <w:rPr>
          <w:sz w:val="22"/>
          <w:szCs w:val="22"/>
        </w:rPr>
        <w:t>)</w:t>
      </w:r>
      <w:r w:rsidRPr="004A6F89">
        <w:rPr>
          <w:sz w:val="22"/>
          <w:szCs w:val="22"/>
        </w:rPr>
        <w:t xml:space="preserve">     </w:t>
      </w:r>
    </w:p>
    <w:p w14:paraId="30461F83" w14:textId="77777777" w:rsidR="004B44BE" w:rsidRDefault="004B44BE" w:rsidP="00E452A6">
      <w:pPr>
        <w:spacing w:line="276" w:lineRule="auto"/>
        <w:jc w:val="both"/>
        <w:rPr>
          <w:sz w:val="22"/>
          <w:szCs w:val="22"/>
        </w:rPr>
      </w:pPr>
      <w:r w:rsidRPr="004A6F89">
        <w:rPr>
          <w:sz w:val="22"/>
          <w:szCs w:val="22"/>
        </w:rPr>
        <w:t xml:space="preserve">  </w:t>
      </w:r>
      <w:r w:rsidRPr="004A6F89">
        <w:rPr>
          <w:sz w:val="22"/>
          <w:szCs w:val="22"/>
          <w:cs/>
        </w:rPr>
        <w:t xml:space="preserve">এক সকালে অবনীন্দ্রনাথ ঠাকুর ঘরে বসে ছবি </w:t>
      </w:r>
      <w:proofErr w:type="spellStart"/>
      <w:r w:rsidRPr="004A6F89">
        <w:rPr>
          <w:sz w:val="22"/>
          <w:szCs w:val="22"/>
          <w:cs/>
        </w:rPr>
        <w:t>আঁকছিলেন</w:t>
      </w:r>
      <w:proofErr w:type="spellEnd"/>
      <w:r w:rsidRPr="004A6F89">
        <w:rPr>
          <w:sz w:val="22"/>
          <w:szCs w:val="22"/>
          <w:cs/>
        </w:rPr>
        <w:t xml:space="preserve">। বাইরে ঝমঝম বৃষ্টি হচ্ছিল। আঁকা </w:t>
      </w:r>
      <w:proofErr w:type="spellStart"/>
      <w:r w:rsidRPr="004A6F89">
        <w:rPr>
          <w:sz w:val="22"/>
          <w:szCs w:val="22"/>
          <w:cs/>
        </w:rPr>
        <w:t>ছেড়ে</w:t>
      </w:r>
      <w:proofErr w:type="spellEnd"/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অবন</w:t>
      </w:r>
      <w:proofErr w:type="spellEnd"/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বারান্দায়</w:t>
      </w:r>
      <w:proofErr w:type="spellEnd"/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দাঁড়িয়ে</w:t>
      </w:r>
      <w:proofErr w:type="spellEnd"/>
      <w:r w:rsidRPr="004A6F89">
        <w:rPr>
          <w:sz w:val="22"/>
          <w:szCs w:val="22"/>
          <w:cs/>
        </w:rPr>
        <w:t xml:space="preserve"> বৃষ্টি দেখছিলেন। চারিদিকে থই </w:t>
      </w:r>
      <w:proofErr w:type="spellStart"/>
      <w:r w:rsidRPr="004A6F89">
        <w:rPr>
          <w:sz w:val="22"/>
          <w:szCs w:val="22"/>
          <w:cs/>
        </w:rPr>
        <w:t>থই</w:t>
      </w:r>
      <w:proofErr w:type="spellEnd"/>
      <w:r w:rsidRPr="004A6F89">
        <w:rPr>
          <w:sz w:val="22"/>
          <w:szCs w:val="22"/>
          <w:cs/>
        </w:rPr>
        <w:t xml:space="preserve"> করছে জল। সেই </w:t>
      </w:r>
      <w:proofErr w:type="spellStart"/>
      <w:r w:rsidRPr="004A6F89">
        <w:rPr>
          <w:sz w:val="22"/>
          <w:szCs w:val="22"/>
          <w:cs/>
        </w:rPr>
        <w:t>সময়</w:t>
      </w:r>
      <w:proofErr w:type="spellEnd"/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হঠাৎই</w:t>
      </w:r>
      <w:proofErr w:type="spellEnd"/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অবনের</w:t>
      </w:r>
      <w:proofErr w:type="spellEnd"/>
      <w:r w:rsidRPr="004A6F89">
        <w:rPr>
          <w:sz w:val="22"/>
          <w:szCs w:val="22"/>
          <w:cs/>
        </w:rPr>
        <w:t xml:space="preserve"> মনে হল ওই পরিবেশে কী যেন একটা নেই। কী নেই ভাবতে ভাবতেই তাঁর মনে হল- তাই তো, এমন বৃষ্টি, </w:t>
      </w:r>
      <w:proofErr w:type="spellStart"/>
      <w:r w:rsidRPr="004A6F89">
        <w:rPr>
          <w:sz w:val="22"/>
          <w:szCs w:val="22"/>
          <w:cs/>
        </w:rPr>
        <w:t>উঠোন</w:t>
      </w:r>
      <w:proofErr w:type="spellEnd"/>
      <w:r w:rsidRPr="004A6F89">
        <w:rPr>
          <w:sz w:val="22"/>
          <w:szCs w:val="22"/>
          <w:cs/>
        </w:rPr>
        <w:t xml:space="preserve"> জুড়ে জল, আর এর মধ্যে ব্যাঙের ডাক নেই কেন? কথাটা মনে </w:t>
      </w:r>
      <w:proofErr w:type="spellStart"/>
      <w:r w:rsidRPr="004A6F89">
        <w:rPr>
          <w:sz w:val="22"/>
          <w:szCs w:val="22"/>
          <w:cs/>
        </w:rPr>
        <w:t>হতেই</w:t>
      </w:r>
      <w:proofErr w:type="spellEnd"/>
      <w:r w:rsidRPr="004A6F89">
        <w:rPr>
          <w:sz w:val="22"/>
          <w:szCs w:val="22"/>
          <w:cs/>
        </w:rPr>
        <w:t xml:space="preserve"> বাড়ির </w:t>
      </w:r>
      <w:proofErr w:type="spellStart"/>
      <w:r w:rsidRPr="004A6F89">
        <w:rPr>
          <w:sz w:val="22"/>
          <w:szCs w:val="22"/>
          <w:cs/>
        </w:rPr>
        <w:t>ভৃত্যদের</w:t>
      </w:r>
      <w:proofErr w:type="spellEnd"/>
      <w:r w:rsidRPr="004A6F89">
        <w:rPr>
          <w:sz w:val="22"/>
          <w:szCs w:val="22"/>
          <w:cs/>
        </w:rPr>
        <w:t xml:space="preserve"> ডেকে পাঠালেন </w:t>
      </w:r>
      <w:proofErr w:type="spellStart"/>
      <w:r w:rsidRPr="004A6F89">
        <w:rPr>
          <w:sz w:val="22"/>
          <w:szCs w:val="22"/>
          <w:cs/>
        </w:rPr>
        <w:t>অবন</w:t>
      </w:r>
      <w:proofErr w:type="spellEnd"/>
      <w:r w:rsidRPr="004A6F89">
        <w:rPr>
          <w:sz w:val="22"/>
          <w:szCs w:val="22"/>
          <w:cs/>
        </w:rPr>
        <w:t>। তাদের হুকুম দিলেন, যেখান থেকে হোক ব্যাং ধরে আনা চাই।</w:t>
      </w:r>
    </w:p>
    <w:p w14:paraId="0D33C0D4" w14:textId="77777777" w:rsidR="004B44BE" w:rsidRDefault="004B44BE" w:rsidP="00E452A6">
      <w:pPr>
        <w:spacing w:line="276" w:lineRule="auto"/>
        <w:jc w:val="both"/>
        <w:rPr>
          <w:sz w:val="22"/>
          <w:szCs w:val="22"/>
        </w:rPr>
      </w:pPr>
      <w:r w:rsidRPr="004A6F89">
        <w:rPr>
          <w:sz w:val="22"/>
          <w:szCs w:val="22"/>
          <w:cs/>
        </w:rPr>
        <w:t xml:space="preserve">তখনকার দিনে বাড়ির </w:t>
      </w:r>
      <w:proofErr w:type="spellStart"/>
      <w:r w:rsidRPr="004A6F89">
        <w:rPr>
          <w:sz w:val="22"/>
          <w:szCs w:val="22"/>
          <w:cs/>
        </w:rPr>
        <w:t>মনিবই</w:t>
      </w:r>
      <w:proofErr w:type="spellEnd"/>
      <w:r w:rsidRPr="004A6F89">
        <w:rPr>
          <w:sz w:val="22"/>
          <w:szCs w:val="22"/>
          <w:cs/>
        </w:rPr>
        <w:t xml:space="preserve">  শুধু নয়, তার পরিবারের যে কারো হুকুমও তামিল করতে </w:t>
      </w:r>
      <w:proofErr w:type="spellStart"/>
      <w:r w:rsidRPr="004A6F89">
        <w:rPr>
          <w:sz w:val="22"/>
          <w:szCs w:val="22"/>
          <w:cs/>
        </w:rPr>
        <w:t>হতো</w:t>
      </w:r>
      <w:proofErr w:type="spellEnd"/>
      <w:r w:rsidRPr="004A6F89">
        <w:rPr>
          <w:sz w:val="22"/>
          <w:szCs w:val="22"/>
          <w:cs/>
        </w:rPr>
        <w:t xml:space="preserve">  </w:t>
      </w:r>
      <w:proofErr w:type="spellStart"/>
      <w:r w:rsidRPr="004A6F89">
        <w:rPr>
          <w:sz w:val="22"/>
          <w:szCs w:val="22"/>
          <w:cs/>
        </w:rPr>
        <w:t>ভৃত্যদের</w:t>
      </w:r>
      <w:proofErr w:type="spellEnd"/>
      <w:r w:rsidRPr="004A6F89">
        <w:rPr>
          <w:sz w:val="22"/>
          <w:szCs w:val="22"/>
          <w:cs/>
        </w:rPr>
        <w:t xml:space="preserve">। </w:t>
      </w:r>
      <w:proofErr w:type="spellStart"/>
      <w:r w:rsidRPr="004A6F89">
        <w:rPr>
          <w:sz w:val="22"/>
          <w:szCs w:val="22"/>
          <w:cs/>
        </w:rPr>
        <w:t>অবনের</w:t>
      </w:r>
      <w:proofErr w:type="spellEnd"/>
      <w:r w:rsidRPr="004A6F89">
        <w:rPr>
          <w:sz w:val="22"/>
          <w:szCs w:val="22"/>
          <w:cs/>
        </w:rPr>
        <w:t xml:space="preserve"> হুকুম শুনে জনা কয়েক </w:t>
      </w:r>
      <w:proofErr w:type="spellStart"/>
      <w:r w:rsidRPr="004A6F89">
        <w:rPr>
          <w:sz w:val="22"/>
          <w:szCs w:val="22"/>
          <w:cs/>
        </w:rPr>
        <w:t>ভৃত্য</w:t>
      </w:r>
      <w:proofErr w:type="spellEnd"/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পড়িমরি</w:t>
      </w:r>
      <w:proofErr w:type="spellEnd"/>
      <w:r w:rsidRPr="004A6F89">
        <w:rPr>
          <w:sz w:val="22"/>
          <w:szCs w:val="22"/>
          <w:cs/>
        </w:rPr>
        <w:t xml:space="preserve"> করে </w:t>
      </w:r>
      <w:proofErr w:type="spellStart"/>
      <w:r w:rsidRPr="004A6F89">
        <w:rPr>
          <w:sz w:val="22"/>
          <w:szCs w:val="22"/>
          <w:cs/>
        </w:rPr>
        <w:t>ছুটলো</w:t>
      </w:r>
      <w:proofErr w:type="spellEnd"/>
      <w:r w:rsidRPr="004A6F89">
        <w:rPr>
          <w:sz w:val="22"/>
          <w:szCs w:val="22"/>
          <w:cs/>
        </w:rPr>
        <w:t xml:space="preserve"> ব্যাঙ খুঁজে আনতে । পুকুর ধার ও জলা জঙ্গল থেকে কিছু ব্যাং পেয়েও গেল তারা। </w:t>
      </w:r>
      <w:proofErr w:type="spellStart"/>
      <w:r w:rsidRPr="004A6F89">
        <w:rPr>
          <w:sz w:val="22"/>
          <w:szCs w:val="22"/>
          <w:cs/>
        </w:rPr>
        <w:t>ঝুড়ি</w:t>
      </w:r>
      <w:proofErr w:type="spellEnd"/>
      <w:r w:rsidRPr="004A6F89">
        <w:rPr>
          <w:sz w:val="22"/>
          <w:szCs w:val="22"/>
          <w:cs/>
        </w:rPr>
        <w:t xml:space="preserve"> ভর্তি ব্যাং এনে উঠনের </w:t>
      </w:r>
      <w:proofErr w:type="spellStart"/>
      <w:r w:rsidRPr="004A6F89">
        <w:rPr>
          <w:sz w:val="22"/>
          <w:szCs w:val="22"/>
          <w:cs/>
        </w:rPr>
        <w:t>থৈ</w:t>
      </w:r>
      <w:proofErr w:type="spellEnd"/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থৈ</w:t>
      </w:r>
      <w:proofErr w:type="spellEnd"/>
      <w:r w:rsidRPr="004A6F89">
        <w:rPr>
          <w:sz w:val="22"/>
          <w:szCs w:val="22"/>
          <w:cs/>
        </w:rPr>
        <w:t xml:space="preserve"> জলে </w:t>
      </w:r>
      <w:proofErr w:type="spellStart"/>
      <w:r w:rsidRPr="004A6F89">
        <w:rPr>
          <w:sz w:val="22"/>
          <w:szCs w:val="22"/>
          <w:cs/>
        </w:rPr>
        <w:t>ছেড়ে</w:t>
      </w:r>
      <w:proofErr w:type="spellEnd"/>
      <w:r w:rsidRPr="004A6F89">
        <w:rPr>
          <w:sz w:val="22"/>
          <w:szCs w:val="22"/>
          <w:cs/>
        </w:rPr>
        <w:t xml:space="preserve"> দিল। ব্যাঙগুলো থপ </w:t>
      </w:r>
      <w:proofErr w:type="spellStart"/>
      <w:r w:rsidRPr="004A6F89">
        <w:rPr>
          <w:sz w:val="22"/>
          <w:szCs w:val="22"/>
          <w:cs/>
        </w:rPr>
        <w:t>থপ</w:t>
      </w:r>
      <w:proofErr w:type="spellEnd"/>
      <w:r w:rsidRPr="004A6F89">
        <w:rPr>
          <w:sz w:val="22"/>
          <w:szCs w:val="22"/>
          <w:cs/>
        </w:rPr>
        <w:t xml:space="preserve"> করে চলে আর  </w:t>
      </w:r>
      <w:proofErr w:type="spellStart"/>
      <w:r w:rsidRPr="004A6F89">
        <w:rPr>
          <w:sz w:val="22"/>
          <w:szCs w:val="22"/>
          <w:cs/>
        </w:rPr>
        <w:t>গ্যাঙর</w:t>
      </w:r>
      <w:proofErr w:type="spellEnd"/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গ্যাং</w:t>
      </w:r>
      <w:proofErr w:type="spellEnd"/>
      <w:r w:rsidRPr="004A6F89">
        <w:rPr>
          <w:sz w:val="22"/>
          <w:szCs w:val="22"/>
          <w:cs/>
        </w:rPr>
        <w:t xml:space="preserve"> ডেকে ওঠে। অবনীর সে কী আনন্দ! বৃষ্টির </w:t>
      </w:r>
      <w:proofErr w:type="spellStart"/>
      <w:r w:rsidRPr="004A6F89">
        <w:rPr>
          <w:sz w:val="22"/>
          <w:szCs w:val="22"/>
          <w:cs/>
        </w:rPr>
        <w:t>জলধারা</w:t>
      </w:r>
      <w:proofErr w:type="spellEnd"/>
      <w:r w:rsidRPr="004A6F89">
        <w:rPr>
          <w:sz w:val="22"/>
          <w:szCs w:val="22"/>
          <w:cs/>
        </w:rPr>
        <w:t xml:space="preserve"> বাতাসের শব্দের সঙ্গে ব্যাঙের ডাক </w:t>
      </w:r>
      <w:proofErr w:type="spellStart"/>
      <w:r w:rsidRPr="004A6F89">
        <w:rPr>
          <w:sz w:val="22"/>
          <w:szCs w:val="22"/>
          <w:cs/>
        </w:rPr>
        <w:t>মিলেমিশে</w:t>
      </w:r>
      <w:proofErr w:type="spellEnd"/>
      <w:r w:rsidRPr="004A6F89">
        <w:rPr>
          <w:sz w:val="22"/>
          <w:szCs w:val="22"/>
          <w:cs/>
        </w:rPr>
        <w:t xml:space="preserve"> একদম তার মনের </w:t>
      </w:r>
      <w:proofErr w:type="spellStart"/>
      <w:r w:rsidRPr="004A6F89">
        <w:rPr>
          <w:sz w:val="22"/>
          <w:szCs w:val="22"/>
          <w:cs/>
        </w:rPr>
        <w:t>মতো</w:t>
      </w:r>
      <w:proofErr w:type="spellEnd"/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হয়েছে</w:t>
      </w:r>
      <w:proofErr w:type="spellEnd"/>
      <w:r w:rsidRPr="004A6F89">
        <w:rPr>
          <w:sz w:val="22"/>
          <w:szCs w:val="22"/>
          <w:cs/>
        </w:rPr>
        <w:t xml:space="preserve"> যে!</w:t>
      </w:r>
    </w:p>
    <w:p w14:paraId="15794F7F" w14:textId="77777777" w:rsidR="004B44BE" w:rsidRPr="004A6F89" w:rsidRDefault="004B44BE" w:rsidP="00E452A6">
      <w:pPr>
        <w:spacing w:line="276" w:lineRule="auto"/>
        <w:jc w:val="both"/>
        <w:rPr>
          <w:sz w:val="22"/>
          <w:szCs w:val="22"/>
          <w:cs/>
        </w:rPr>
      </w:pPr>
      <w:r w:rsidRPr="004A6F89">
        <w:rPr>
          <w:sz w:val="22"/>
          <w:szCs w:val="22"/>
          <w:cs/>
        </w:rPr>
        <w:t xml:space="preserve">এমন মানুষ বড় হয়ে খ্যাতনামা শিল্পী হবেন, তাতে আর আশ্চর্য কী! অবনীন্দ্রনাথ </w:t>
      </w:r>
      <w:proofErr w:type="spellStart"/>
      <w:r w:rsidRPr="004A6F89">
        <w:rPr>
          <w:sz w:val="22"/>
          <w:szCs w:val="22"/>
          <w:cs/>
        </w:rPr>
        <w:t>ভারতীয়</w:t>
      </w:r>
      <w:proofErr w:type="spellEnd"/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শিল্পচর্চায়</w:t>
      </w:r>
      <w:proofErr w:type="spellEnd"/>
      <w:r w:rsidRPr="004A6F89">
        <w:rPr>
          <w:sz w:val="22"/>
          <w:szCs w:val="22"/>
          <w:cs/>
        </w:rPr>
        <w:t xml:space="preserve"> আধুনিকতা </w:t>
      </w:r>
      <w:proofErr w:type="spellStart"/>
      <w:r w:rsidRPr="004A6F89">
        <w:rPr>
          <w:sz w:val="22"/>
          <w:szCs w:val="22"/>
          <w:cs/>
        </w:rPr>
        <w:t>এনেছিলেন।</w:t>
      </w:r>
      <w:r>
        <w:rPr>
          <w:sz w:val="22"/>
          <w:szCs w:val="22"/>
          <w:cs/>
        </w:rPr>
        <w:t>অন্য</w:t>
      </w:r>
      <w:proofErr w:type="spellEnd"/>
      <w:r>
        <w:rPr>
          <w:sz w:val="22"/>
          <w:szCs w:val="22"/>
          <w:cs/>
        </w:rPr>
        <w:t xml:space="preserve"> ধারার সৃষ্টি করেছিলেন</w:t>
      </w:r>
      <w:r>
        <w:rPr>
          <w:rFonts w:ascii="Mangal" w:hAnsi="Mangal" w:cs="Mangal"/>
          <w:sz w:val="22"/>
          <w:szCs w:val="22"/>
          <w:lang w:bidi="hi-IN"/>
        </w:rPr>
        <w:t xml:space="preserve"> </w:t>
      </w:r>
      <w:r>
        <w:rPr>
          <w:rFonts w:ascii="Mangal" w:hAnsi="Mangal" w:cs="Mangal" w:hint="cs"/>
          <w:sz w:val="22"/>
          <w:szCs w:val="22"/>
          <w:lang w:bidi="hi-IN"/>
        </w:rPr>
        <w:t>।</w:t>
      </w:r>
      <w:r>
        <w:rPr>
          <w:rFonts w:ascii="Mangal" w:hAnsi="Mangal"/>
          <w:sz w:val="22"/>
          <w:szCs w:val="22"/>
          <w:cs/>
        </w:rPr>
        <w:t xml:space="preserve"> </w:t>
      </w:r>
      <w:proofErr w:type="spellStart"/>
      <w:r>
        <w:rPr>
          <w:rFonts w:ascii="Mangal" w:hAnsi="Mangal"/>
          <w:sz w:val="22"/>
          <w:szCs w:val="22"/>
          <w:cs/>
        </w:rPr>
        <w:t>দেশি-বিদেশি</w:t>
      </w:r>
      <w:proofErr w:type="spellEnd"/>
      <w:r>
        <w:rPr>
          <w:rFonts w:ascii="Mangal" w:hAnsi="Mangal"/>
          <w:sz w:val="22"/>
          <w:szCs w:val="22"/>
          <w:cs/>
        </w:rPr>
        <w:t xml:space="preserve"> কোন </w:t>
      </w:r>
      <w:proofErr w:type="spellStart"/>
      <w:r>
        <w:rPr>
          <w:rFonts w:ascii="Mangal" w:hAnsi="Mangal"/>
          <w:sz w:val="22"/>
          <w:szCs w:val="22"/>
          <w:cs/>
        </w:rPr>
        <w:t>শিল্পধারা</w:t>
      </w:r>
      <w:proofErr w:type="spellEnd"/>
      <w:r>
        <w:rPr>
          <w:rFonts w:ascii="Mangal" w:hAnsi="Mangal"/>
          <w:sz w:val="22"/>
          <w:szCs w:val="22"/>
          <w:cs/>
        </w:rPr>
        <w:t xml:space="preserve"> অনুসরণ না করে</w:t>
      </w:r>
      <w:r>
        <w:rPr>
          <w:rFonts w:ascii="Mangal" w:hAnsi="Mangal"/>
          <w:sz w:val="22"/>
          <w:szCs w:val="22"/>
        </w:rPr>
        <w:t>,</w:t>
      </w:r>
      <w:r>
        <w:rPr>
          <w:rFonts w:ascii="Mangal" w:hAnsi="Mangal"/>
          <w:sz w:val="22"/>
          <w:szCs w:val="22"/>
          <w:cs/>
        </w:rPr>
        <w:t xml:space="preserve"> নিজস্ব </w:t>
      </w:r>
      <w:proofErr w:type="spellStart"/>
      <w:r>
        <w:rPr>
          <w:rFonts w:ascii="Mangal" w:hAnsi="Mangal"/>
          <w:sz w:val="22"/>
          <w:szCs w:val="22"/>
          <w:cs/>
        </w:rPr>
        <w:t>চিন্তাভাবনার</w:t>
      </w:r>
      <w:proofErr w:type="spellEnd"/>
      <w:r>
        <w:rPr>
          <w:rFonts w:ascii="Mangal" w:hAnsi="Mangal"/>
          <w:sz w:val="22"/>
          <w:szCs w:val="22"/>
          <w:cs/>
        </w:rPr>
        <w:t xml:space="preserve"> প্রতিফলন </w:t>
      </w:r>
      <w:proofErr w:type="spellStart"/>
      <w:r>
        <w:rPr>
          <w:rFonts w:ascii="Mangal" w:hAnsi="Mangal"/>
          <w:sz w:val="22"/>
          <w:szCs w:val="22"/>
          <w:cs/>
        </w:rPr>
        <w:t>ঘটিয়ে</w:t>
      </w:r>
      <w:proofErr w:type="spellEnd"/>
      <w:r>
        <w:rPr>
          <w:rFonts w:ascii="Mangal" w:hAnsi="Mangal"/>
          <w:sz w:val="22"/>
          <w:szCs w:val="22"/>
          <w:cs/>
        </w:rPr>
        <w:t xml:space="preserve"> ছিলেন তাঁর ছবিতে</w:t>
      </w:r>
      <w:r>
        <w:rPr>
          <w:rFonts w:ascii="Mangal" w:hAnsi="Mangal" w:cs="Mangal" w:hint="cs"/>
          <w:sz w:val="22"/>
          <w:szCs w:val="22"/>
          <w:lang w:bidi="hi-IN"/>
        </w:rPr>
        <w:t>।</w:t>
      </w:r>
      <w:r>
        <w:rPr>
          <w:sz w:val="22"/>
          <w:szCs w:val="22"/>
        </w:rPr>
        <w:t xml:space="preserve"> </w:t>
      </w:r>
      <w:proofErr w:type="spellStart"/>
      <w:r w:rsidRPr="004A6F89">
        <w:rPr>
          <w:sz w:val="22"/>
          <w:szCs w:val="22"/>
          <w:cs/>
        </w:rPr>
        <w:t>ভারতমাতা</w:t>
      </w:r>
      <w:proofErr w:type="spellEnd"/>
      <w:r w:rsidRPr="004A6F89">
        <w:rPr>
          <w:sz w:val="22"/>
          <w:szCs w:val="22"/>
          <w:cs/>
        </w:rPr>
        <w:t xml:space="preserve">, শকুন্তলা, দেবযানী ,বুদ্ধ, </w:t>
      </w:r>
      <w:proofErr w:type="spellStart"/>
      <w:r w:rsidRPr="004A6F89">
        <w:rPr>
          <w:sz w:val="22"/>
          <w:szCs w:val="22"/>
          <w:cs/>
        </w:rPr>
        <w:t>সুজাতা</w:t>
      </w:r>
      <w:proofErr w:type="spellEnd"/>
      <w:r w:rsidRPr="004A6F89">
        <w:rPr>
          <w:sz w:val="22"/>
          <w:szCs w:val="22"/>
          <w:cs/>
        </w:rPr>
        <w:t xml:space="preserve">, </w:t>
      </w:r>
      <w:proofErr w:type="spellStart"/>
      <w:r w:rsidRPr="004A6F89">
        <w:rPr>
          <w:sz w:val="22"/>
          <w:szCs w:val="22"/>
          <w:cs/>
        </w:rPr>
        <w:t>ঋতুসংহার</w:t>
      </w:r>
      <w:proofErr w:type="spellEnd"/>
      <w:r w:rsidRPr="004A6F89">
        <w:rPr>
          <w:sz w:val="22"/>
          <w:szCs w:val="22"/>
          <w:cs/>
        </w:rPr>
        <w:t xml:space="preserve">, </w:t>
      </w:r>
      <w:proofErr w:type="spellStart"/>
      <w:r w:rsidRPr="004A6F89">
        <w:rPr>
          <w:sz w:val="22"/>
          <w:szCs w:val="22"/>
          <w:cs/>
        </w:rPr>
        <w:t>শাজাহান</w:t>
      </w:r>
      <w:proofErr w:type="spellEnd"/>
      <w:r w:rsidRPr="004A6F89">
        <w:rPr>
          <w:sz w:val="22"/>
          <w:szCs w:val="22"/>
          <w:cs/>
        </w:rPr>
        <w:t xml:space="preserve"> প্রভৃতি তার উল্লেখযোগ্য চিত্রকর্ম। গাছের শুকনো ডালপালা, কাঠ খোদাই, কাগজের টুকরো প্রভৃতি </w:t>
      </w:r>
      <w:proofErr w:type="spellStart"/>
      <w:r w:rsidRPr="004A6F89">
        <w:rPr>
          <w:sz w:val="22"/>
          <w:szCs w:val="22"/>
          <w:cs/>
        </w:rPr>
        <w:t>দিয়েও</w:t>
      </w:r>
      <w:proofErr w:type="spellEnd"/>
      <w:r w:rsidRPr="004A6F89">
        <w:rPr>
          <w:sz w:val="22"/>
          <w:szCs w:val="22"/>
          <w:cs/>
        </w:rPr>
        <w:t xml:space="preserve"> তিনি অনেক শিল্পকর্ম রচনা করেছেন। এর নাম </w:t>
      </w:r>
      <w:proofErr w:type="spellStart"/>
      <w:r w:rsidRPr="004A6F89">
        <w:rPr>
          <w:sz w:val="22"/>
          <w:szCs w:val="22"/>
          <w:cs/>
        </w:rPr>
        <w:t>কাটুম</w:t>
      </w:r>
      <w:proofErr w:type="spellEnd"/>
      <w:r w:rsidRPr="004A6F89">
        <w:rPr>
          <w:sz w:val="22"/>
          <w:szCs w:val="22"/>
          <w:cs/>
        </w:rPr>
        <w:t xml:space="preserve"> কুটুম।</w:t>
      </w:r>
    </w:p>
    <w:p w14:paraId="69EB83BD" w14:textId="77777777" w:rsidR="004B44BE" w:rsidRDefault="004B44BE" w:rsidP="00E452A6">
      <w:pPr>
        <w:rPr>
          <w:sz w:val="22"/>
          <w:szCs w:val="22"/>
        </w:rPr>
      </w:pPr>
      <w:r>
        <w:rPr>
          <w:sz w:val="22"/>
          <w:szCs w:val="22"/>
          <w:cs/>
        </w:rPr>
        <w:t>প্রশ্নমালা</w:t>
      </w:r>
      <w:r>
        <w:rPr>
          <w:sz w:val="22"/>
          <w:szCs w:val="22"/>
        </w:rPr>
        <w:t xml:space="preserve"> :</w:t>
      </w:r>
    </w:p>
    <w:p w14:paraId="0B29EA3E" w14:textId="77777777" w:rsidR="004B44BE" w:rsidRPr="004A6F89" w:rsidRDefault="004B44BE" w:rsidP="00E452A6">
      <w:pPr>
        <w:rPr>
          <w:sz w:val="22"/>
          <w:szCs w:val="22"/>
          <w:cs/>
        </w:rPr>
      </w:pP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>)</w:t>
      </w:r>
      <w:r w:rsidRPr="004A6F89">
        <w:rPr>
          <w:sz w:val="22"/>
          <w:szCs w:val="22"/>
          <w:cs/>
        </w:rPr>
        <w:t xml:space="preserve"> ঝমঝম করে বৃষ্টি </w:t>
      </w:r>
      <w:proofErr w:type="spellStart"/>
      <w:r w:rsidRPr="004A6F89">
        <w:rPr>
          <w:sz w:val="22"/>
          <w:szCs w:val="22"/>
          <w:cs/>
        </w:rPr>
        <w:t>পড়ছিল</w:t>
      </w:r>
      <w:proofErr w:type="spellEnd"/>
      <w:r w:rsidRPr="004A6F89">
        <w:rPr>
          <w:sz w:val="22"/>
          <w:szCs w:val="22"/>
          <w:cs/>
        </w:rPr>
        <w:t xml:space="preserve"> -</w:t>
      </w:r>
    </w:p>
    <w:p w14:paraId="620BF44F" w14:textId="77777777" w:rsidR="004B44BE" w:rsidRPr="004A6F89" w:rsidRDefault="004B44BE" w:rsidP="00E452A6">
      <w:pPr>
        <w:rPr>
          <w:sz w:val="22"/>
          <w:szCs w:val="22"/>
          <w:cs/>
        </w:rPr>
      </w:pPr>
      <w:r w:rsidRPr="004A6F89">
        <w:rPr>
          <w:sz w:val="22"/>
          <w:szCs w:val="22"/>
          <w:cs/>
        </w:rPr>
        <w:t xml:space="preserve">রাত থেকেই / সকাল থেকেই/ দুপুর থেকেই / বিকেল থেকেই। </w:t>
      </w:r>
    </w:p>
    <w:p w14:paraId="7FA865D8" w14:textId="77777777" w:rsidR="004B44BE" w:rsidRPr="004A6F89" w:rsidRDefault="004B44BE" w:rsidP="00E452A6">
      <w:pPr>
        <w:rPr>
          <w:sz w:val="22"/>
          <w:szCs w:val="22"/>
          <w:cs/>
        </w:rPr>
      </w:pPr>
      <w:r>
        <w:rPr>
          <w:sz w:val="22"/>
          <w:szCs w:val="22"/>
        </w:rPr>
        <w:t>ii)</w:t>
      </w:r>
      <w:r w:rsidRPr="004A6F89">
        <w:rPr>
          <w:sz w:val="22"/>
          <w:szCs w:val="22"/>
          <w:cs/>
        </w:rPr>
        <w:t xml:space="preserve"> অবনীন্দ্রনাথ ঠাকুরের আঁকা কোন ছবিটি </w:t>
      </w:r>
      <w:proofErr w:type="spellStart"/>
      <w:r w:rsidRPr="004A6F89">
        <w:rPr>
          <w:sz w:val="22"/>
          <w:szCs w:val="22"/>
          <w:cs/>
        </w:rPr>
        <w:t>ভারতীয়</w:t>
      </w:r>
      <w:proofErr w:type="spellEnd"/>
      <w:r w:rsidRPr="004A6F89">
        <w:rPr>
          <w:sz w:val="22"/>
          <w:szCs w:val="22"/>
          <w:cs/>
        </w:rPr>
        <w:t xml:space="preserve"> স্বাধীনতা আন্দোলনের একটি </w:t>
      </w:r>
      <w:proofErr w:type="spellStart"/>
      <w:r w:rsidRPr="004A6F89">
        <w:rPr>
          <w:sz w:val="22"/>
          <w:szCs w:val="22"/>
          <w:cs/>
        </w:rPr>
        <w:t>প্রতীকী</w:t>
      </w:r>
      <w:proofErr w:type="spellEnd"/>
      <w:r w:rsidRPr="004A6F89">
        <w:rPr>
          <w:sz w:val="22"/>
          <w:szCs w:val="22"/>
          <w:cs/>
        </w:rPr>
        <w:t xml:space="preserve"> চিত্র-</w:t>
      </w:r>
    </w:p>
    <w:p w14:paraId="7A5805ED" w14:textId="77777777" w:rsidR="004B44BE" w:rsidRPr="004A6F89" w:rsidRDefault="004B44BE" w:rsidP="00E452A6">
      <w:pPr>
        <w:rPr>
          <w:sz w:val="22"/>
          <w:szCs w:val="22"/>
          <w:cs/>
        </w:rPr>
      </w:pPr>
      <w:r w:rsidRPr="004A6F89">
        <w:rPr>
          <w:sz w:val="22"/>
          <w:szCs w:val="22"/>
          <w:cs/>
        </w:rPr>
        <w:t xml:space="preserve">দেবযানী / </w:t>
      </w:r>
      <w:proofErr w:type="spellStart"/>
      <w:r w:rsidRPr="004A6F89">
        <w:rPr>
          <w:sz w:val="22"/>
          <w:szCs w:val="22"/>
          <w:cs/>
        </w:rPr>
        <w:t>সুজাতা</w:t>
      </w:r>
      <w:proofErr w:type="spellEnd"/>
      <w:r w:rsidRPr="004A6F89">
        <w:rPr>
          <w:sz w:val="22"/>
          <w:szCs w:val="22"/>
          <w:cs/>
        </w:rPr>
        <w:t xml:space="preserve"> / ভারত মাতা / শকুন্তলা।</w:t>
      </w:r>
    </w:p>
    <w:p w14:paraId="1DE85C0C" w14:textId="77777777" w:rsidR="004B44BE" w:rsidRPr="004A6F89" w:rsidRDefault="004B44BE" w:rsidP="00E452A6">
      <w:pPr>
        <w:rPr>
          <w:sz w:val="22"/>
          <w:szCs w:val="22"/>
          <w:cs/>
        </w:rPr>
      </w:pPr>
      <w:r>
        <w:rPr>
          <w:sz w:val="22"/>
          <w:szCs w:val="22"/>
        </w:rPr>
        <w:t>iii)</w:t>
      </w:r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কাটুম</w:t>
      </w:r>
      <w:proofErr w:type="spellEnd"/>
      <w:r w:rsidRPr="004A6F89">
        <w:rPr>
          <w:sz w:val="22"/>
          <w:szCs w:val="22"/>
          <w:cs/>
        </w:rPr>
        <w:t xml:space="preserve"> কুটুম হলো এক ধরনের </w:t>
      </w:r>
      <w:proofErr w:type="spellStart"/>
      <w:r w:rsidRPr="004A6F89">
        <w:rPr>
          <w:sz w:val="22"/>
          <w:szCs w:val="22"/>
          <w:cs/>
        </w:rPr>
        <w:t>হস্তশিল্প</w:t>
      </w:r>
      <w:proofErr w:type="spellEnd"/>
      <w:r w:rsidRPr="004A6F89">
        <w:rPr>
          <w:sz w:val="22"/>
          <w:szCs w:val="22"/>
          <w:cs/>
        </w:rPr>
        <w:t xml:space="preserve"> যাতে ব্যবহার করা </w:t>
      </w:r>
      <w:proofErr w:type="spellStart"/>
      <w:r w:rsidRPr="004A6F89">
        <w:rPr>
          <w:sz w:val="22"/>
          <w:szCs w:val="22"/>
          <w:cs/>
        </w:rPr>
        <w:t>হয়</w:t>
      </w:r>
      <w:proofErr w:type="spellEnd"/>
      <w:r w:rsidRPr="004A6F89">
        <w:rPr>
          <w:sz w:val="22"/>
          <w:szCs w:val="22"/>
          <w:cs/>
        </w:rPr>
        <w:t xml:space="preserve"> -</w:t>
      </w:r>
    </w:p>
    <w:p w14:paraId="761FF114" w14:textId="77777777" w:rsidR="004B44BE" w:rsidRPr="004A6F89" w:rsidRDefault="004B44BE" w:rsidP="00E452A6">
      <w:pPr>
        <w:rPr>
          <w:sz w:val="22"/>
          <w:szCs w:val="22"/>
          <w:cs/>
        </w:rPr>
      </w:pPr>
      <w:r>
        <w:rPr>
          <w:sz w:val="22"/>
          <w:szCs w:val="22"/>
          <w:cs/>
        </w:rPr>
        <w:t>কাগজের টুকরো</w:t>
      </w:r>
      <w:r>
        <w:rPr>
          <w:sz w:val="22"/>
          <w:szCs w:val="22"/>
        </w:rPr>
        <w:t xml:space="preserve"> , </w:t>
      </w:r>
      <w:r>
        <w:rPr>
          <w:sz w:val="22"/>
          <w:szCs w:val="22"/>
          <w:cs/>
        </w:rPr>
        <w:t>গাছের কচি ডাল</w:t>
      </w:r>
      <w:r w:rsidRPr="004A6F89">
        <w:rPr>
          <w:sz w:val="22"/>
          <w:szCs w:val="22"/>
          <w:cs/>
        </w:rPr>
        <w:t xml:space="preserve"> / মোম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cs/>
        </w:rPr>
        <w:t>ও কাগজের টুকরো</w:t>
      </w:r>
      <w:r w:rsidRPr="004A6F89">
        <w:rPr>
          <w:sz w:val="22"/>
          <w:szCs w:val="22"/>
          <w:cs/>
        </w:rPr>
        <w:t xml:space="preserve"> / </w:t>
      </w:r>
      <w:r>
        <w:rPr>
          <w:sz w:val="22"/>
          <w:szCs w:val="22"/>
          <w:cs/>
        </w:rPr>
        <w:t>গাছের শুকনো ডাল ও কাগজের টুকরো</w:t>
      </w:r>
      <w:r w:rsidRPr="004A6F89">
        <w:rPr>
          <w:sz w:val="22"/>
          <w:szCs w:val="22"/>
          <w:cs/>
        </w:rPr>
        <w:t xml:space="preserve">/ </w:t>
      </w:r>
      <w:r>
        <w:rPr>
          <w:sz w:val="22"/>
          <w:szCs w:val="22"/>
          <w:cs/>
        </w:rPr>
        <w:t>রং</w:t>
      </w:r>
      <w:r>
        <w:rPr>
          <w:sz w:val="22"/>
          <w:szCs w:val="22"/>
        </w:rPr>
        <w:t>,</w:t>
      </w:r>
      <w:r>
        <w:rPr>
          <w:sz w:val="22"/>
          <w:szCs w:val="22"/>
          <w:cs/>
        </w:rPr>
        <w:t>শুকনো ডালপালা</w:t>
      </w:r>
      <w:r>
        <w:rPr>
          <w:sz w:val="22"/>
          <w:szCs w:val="22"/>
        </w:rPr>
        <w:t xml:space="preserve"> </w:t>
      </w:r>
      <w:r>
        <w:rPr>
          <w:rFonts w:ascii="Mangal" w:hAnsi="Mangal" w:cs="Mangal" w:hint="cs"/>
          <w:sz w:val="22"/>
          <w:szCs w:val="22"/>
          <w:lang w:bidi="hi-IN"/>
        </w:rPr>
        <w:t>।</w:t>
      </w:r>
    </w:p>
    <w:p w14:paraId="4270795D" w14:textId="77777777" w:rsidR="004B44BE" w:rsidRPr="004A6F89" w:rsidRDefault="004B44BE" w:rsidP="00E452A6">
      <w:pPr>
        <w:rPr>
          <w:sz w:val="22"/>
          <w:szCs w:val="22"/>
          <w:cs/>
        </w:rPr>
      </w:pPr>
      <w:r>
        <w:rPr>
          <w:sz w:val="22"/>
          <w:szCs w:val="22"/>
        </w:rPr>
        <w:t>iv)</w:t>
      </w:r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মন্তব্য</w:t>
      </w:r>
      <w:proofErr w:type="spellEnd"/>
      <w:r w:rsidRPr="004A6F89">
        <w:rPr>
          <w:sz w:val="22"/>
          <w:szCs w:val="22"/>
          <w:cs/>
        </w:rPr>
        <w:t xml:space="preserve"> : </w:t>
      </w:r>
      <w:proofErr w:type="spellStart"/>
      <w:r w:rsidRPr="004A6F89">
        <w:rPr>
          <w:sz w:val="22"/>
          <w:szCs w:val="22"/>
          <w:cs/>
        </w:rPr>
        <w:t>অবনের</w:t>
      </w:r>
      <w:proofErr w:type="spellEnd"/>
      <w:r w:rsidRPr="004A6F89">
        <w:rPr>
          <w:sz w:val="22"/>
          <w:szCs w:val="22"/>
          <w:cs/>
        </w:rPr>
        <w:t xml:space="preserve"> হুকুম শুনে একজন </w:t>
      </w:r>
      <w:proofErr w:type="spellStart"/>
      <w:r w:rsidRPr="004A6F89">
        <w:rPr>
          <w:sz w:val="22"/>
          <w:szCs w:val="22"/>
          <w:cs/>
        </w:rPr>
        <w:t>ভৃত্য</w:t>
      </w:r>
      <w:proofErr w:type="spellEnd"/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পড়িমরি</w:t>
      </w:r>
      <w:proofErr w:type="spellEnd"/>
      <w:r w:rsidRPr="004A6F89">
        <w:rPr>
          <w:sz w:val="22"/>
          <w:szCs w:val="22"/>
          <w:cs/>
        </w:rPr>
        <w:t xml:space="preserve"> করে ছুটল ব্যাং খুঁজে আনতে।</w:t>
      </w:r>
    </w:p>
    <w:p w14:paraId="6FECAA3E" w14:textId="77777777" w:rsidR="004B44BE" w:rsidRDefault="004B44BE" w:rsidP="00E452A6">
      <w:pPr>
        <w:rPr>
          <w:sz w:val="22"/>
          <w:szCs w:val="22"/>
        </w:rPr>
      </w:pPr>
      <w:r w:rsidRPr="004A6F89">
        <w:rPr>
          <w:sz w:val="22"/>
          <w:szCs w:val="22"/>
          <w:cs/>
        </w:rPr>
        <w:t xml:space="preserve">কারণ : তখনকার দিনে বাড়ির </w:t>
      </w:r>
      <w:proofErr w:type="spellStart"/>
      <w:r w:rsidRPr="004A6F89">
        <w:rPr>
          <w:sz w:val="22"/>
          <w:szCs w:val="22"/>
          <w:cs/>
        </w:rPr>
        <w:t>মনিবের</w:t>
      </w:r>
      <w:proofErr w:type="spellEnd"/>
      <w:r w:rsidRPr="004A6F89">
        <w:rPr>
          <w:sz w:val="22"/>
          <w:szCs w:val="22"/>
          <w:cs/>
        </w:rPr>
        <w:t xml:space="preserve"> পাশাপাশি পরিবারের যে কারও হুকুম তামিল করতে </w:t>
      </w:r>
      <w:proofErr w:type="spellStart"/>
      <w:r w:rsidRPr="004A6F89">
        <w:rPr>
          <w:sz w:val="22"/>
          <w:szCs w:val="22"/>
          <w:cs/>
        </w:rPr>
        <w:t>হতো</w:t>
      </w:r>
      <w:proofErr w:type="spellEnd"/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ভৃত্যদের</w:t>
      </w:r>
      <w:proofErr w:type="spellEnd"/>
      <w:r w:rsidRPr="004A6F89">
        <w:rPr>
          <w:sz w:val="22"/>
          <w:szCs w:val="22"/>
          <w:cs/>
        </w:rPr>
        <w:t>।</w:t>
      </w:r>
    </w:p>
    <w:p w14:paraId="654BF4F9" w14:textId="77777777" w:rsidR="004B44BE" w:rsidRPr="004A6F89" w:rsidRDefault="004B44BE" w:rsidP="00E452A6">
      <w:pPr>
        <w:rPr>
          <w:sz w:val="22"/>
          <w:szCs w:val="22"/>
          <w:cs/>
        </w:rPr>
      </w:pPr>
      <w:proofErr w:type="spellStart"/>
      <w:r w:rsidRPr="004A6F89">
        <w:rPr>
          <w:sz w:val="22"/>
          <w:szCs w:val="22"/>
          <w:cs/>
        </w:rPr>
        <w:t>মন্তব্য</w:t>
      </w:r>
      <w:proofErr w:type="spellEnd"/>
      <w:r w:rsidRPr="004A6F89">
        <w:rPr>
          <w:sz w:val="22"/>
          <w:szCs w:val="22"/>
          <w:cs/>
        </w:rPr>
        <w:t xml:space="preserve"> ঠিক ও কারণ ভু</w:t>
      </w:r>
      <w:r>
        <w:rPr>
          <w:sz w:val="22"/>
          <w:szCs w:val="22"/>
          <w:cs/>
        </w:rPr>
        <w:t>ল</w:t>
      </w:r>
      <w:r>
        <w:rPr>
          <w:sz w:val="22"/>
          <w:szCs w:val="22"/>
        </w:rPr>
        <w:t xml:space="preserve">  /  </w:t>
      </w:r>
      <w:proofErr w:type="spellStart"/>
      <w:r w:rsidRPr="004A6F89">
        <w:rPr>
          <w:sz w:val="22"/>
          <w:szCs w:val="22"/>
          <w:cs/>
        </w:rPr>
        <w:t>মন্তব্য</w:t>
      </w:r>
      <w:proofErr w:type="spellEnd"/>
      <w:r w:rsidRPr="004A6F89">
        <w:rPr>
          <w:sz w:val="22"/>
          <w:szCs w:val="22"/>
          <w:cs/>
        </w:rPr>
        <w:t xml:space="preserve"> ও কারণ </w:t>
      </w:r>
      <w:proofErr w:type="spellStart"/>
      <w:r w:rsidRPr="004A6F89">
        <w:rPr>
          <w:sz w:val="22"/>
          <w:szCs w:val="22"/>
          <w:cs/>
        </w:rPr>
        <w:t>উভয়</w:t>
      </w:r>
      <w:proofErr w:type="spellEnd"/>
      <w:r w:rsidRPr="004A6F89">
        <w:rPr>
          <w:sz w:val="22"/>
          <w:szCs w:val="22"/>
          <w:cs/>
        </w:rPr>
        <w:t xml:space="preserve"> ঠিক</w:t>
      </w:r>
      <w:r>
        <w:rPr>
          <w:sz w:val="22"/>
          <w:szCs w:val="22"/>
        </w:rPr>
        <w:t xml:space="preserve"> / </w:t>
      </w:r>
      <w:proofErr w:type="spellStart"/>
      <w:r w:rsidRPr="004A6F89">
        <w:rPr>
          <w:sz w:val="22"/>
          <w:szCs w:val="22"/>
          <w:cs/>
        </w:rPr>
        <w:t>মন্তব্য</w:t>
      </w:r>
      <w:proofErr w:type="spellEnd"/>
      <w:r w:rsidRPr="004A6F89">
        <w:rPr>
          <w:sz w:val="22"/>
          <w:szCs w:val="22"/>
          <w:cs/>
        </w:rPr>
        <w:t xml:space="preserve"> ভুল ও কারণ ঠিক</w:t>
      </w:r>
      <w:r>
        <w:rPr>
          <w:sz w:val="22"/>
          <w:szCs w:val="22"/>
        </w:rPr>
        <w:t xml:space="preserve"> /</w:t>
      </w:r>
      <w:r w:rsidRPr="004A6F89">
        <w:rPr>
          <w:sz w:val="22"/>
          <w:szCs w:val="22"/>
          <w:cs/>
        </w:rPr>
        <w:t xml:space="preserve"> </w:t>
      </w:r>
      <w:r w:rsidRPr="004A6F89">
        <w:rPr>
          <w:sz w:val="22"/>
          <w:szCs w:val="22"/>
        </w:rPr>
        <w:t xml:space="preserve"> </w:t>
      </w:r>
      <w:proofErr w:type="spellStart"/>
      <w:r w:rsidRPr="004A6F89">
        <w:rPr>
          <w:sz w:val="22"/>
          <w:szCs w:val="22"/>
          <w:cs/>
        </w:rPr>
        <w:t>মন্তব্য</w:t>
      </w:r>
      <w:proofErr w:type="spellEnd"/>
      <w:r w:rsidRPr="004A6F89">
        <w:rPr>
          <w:sz w:val="22"/>
          <w:szCs w:val="22"/>
          <w:cs/>
        </w:rPr>
        <w:t xml:space="preserve"> ও কারণ </w:t>
      </w:r>
      <w:proofErr w:type="spellStart"/>
      <w:r w:rsidRPr="004A6F89">
        <w:rPr>
          <w:sz w:val="22"/>
          <w:szCs w:val="22"/>
          <w:cs/>
        </w:rPr>
        <w:t>উভয়ই</w:t>
      </w:r>
      <w:proofErr w:type="spellEnd"/>
      <w:r w:rsidRPr="004A6F89">
        <w:rPr>
          <w:sz w:val="22"/>
          <w:szCs w:val="22"/>
          <w:cs/>
        </w:rPr>
        <w:t xml:space="preserve"> ভুল</w:t>
      </w:r>
    </w:p>
    <w:p w14:paraId="2E01D63D" w14:textId="77777777" w:rsidR="004B44BE" w:rsidRPr="004A6F89" w:rsidRDefault="004B44BE" w:rsidP="00E452A6">
      <w:pPr>
        <w:rPr>
          <w:sz w:val="22"/>
          <w:szCs w:val="22"/>
          <w:cs/>
        </w:rPr>
      </w:pPr>
      <w:r>
        <w:rPr>
          <w:sz w:val="22"/>
          <w:szCs w:val="22"/>
        </w:rPr>
        <w:t>v</w:t>
      </w:r>
      <w:r w:rsidRPr="004A6F89">
        <w:rPr>
          <w:sz w:val="22"/>
          <w:szCs w:val="22"/>
          <w:cs/>
        </w:rPr>
        <w:t xml:space="preserve">। </w:t>
      </w:r>
      <w:proofErr w:type="spellStart"/>
      <w:r w:rsidRPr="004A6F89">
        <w:rPr>
          <w:sz w:val="22"/>
          <w:szCs w:val="22"/>
          <w:cs/>
        </w:rPr>
        <w:t>মন্তব্য</w:t>
      </w:r>
      <w:proofErr w:type="spellEnd"/>
      <w:r w:rsidRPr="004A6F89">
        <w:rPr>
          <w:sz w:val="22"/>
          <w:szCs w:val="22"/>
          <w:cs/>
        </w:rPr>
        <w:t xml:space="preserve"> : </w:t>
      </w:r>
      <w:proofErr w:type="spellStart"/>
      <w:r w:rsidRPr="004A6F89">
        <w:rPr>
          <w:sz w:val="22"/>
          <w:szCs w:val="22"/>
          <w:cs/>
        </w:rPr>
        <w:t>অবনের</w:t>
      </w:r>
      <w:proofErr w:type="spellEnd"/>
      <w:r w:rsidRPr="004A6F89">
        <w:rPr>
          <w:sz w:val="22"/>
          <w:szCs w:val="22"/>
          <w:cs/>
        </w:rPr>
        <w:t xml:space="preserve"> সে কী আনন্দ!</w:t>
      </w:r>
    </w:p>
    <w:p w14:paraId="1784BD93" w14:textId="77777777" w:rsidR="004B44BE" w:rsidRDefault="004B44BE" w:rsidP="00E452A6">
      <w:pPr>
        <w:rPr>
          <w:sz w:val="22"/>
          <w:szCs w:val="22"/>
        </w:rPr>
      </w:pPr>
      <w:r w:rsidRPr="004A6F89">
        <w:rPr>
          <w:sz w:val="22"/>
          <w:szCs w:val="22"/>
          <w:cs/>
        </w:rPr>
        <w:t xml:space="preserve">কারণ : তার হুকুম শুনে </w:t>
      </w:r>
      <w:proofErr w:type="spellStart"/>
      <w:r w:rsidRPr="004A6F89">
        <w:rPr>
          <w:sz w:val="22"/>
          <w:szCs w:val="22"/>
          <w:cs/>
        </w:rPr>
        <w:t>ভৃত্যরা</w:t>
      </w:r>
      <w:proofErr w:type="spellEnd"/>
      <w:r w:rsidRPr="004A6F89">
        <w:rPr>
          <w:sz w:val="22"/>
          <w:szCs w:val="22"/>
          <w:cs/>
        </w:rPr>
        <w:t xml:space="preserve"> এক </w:t>
      </w:r>
      <w:proofErr w:type="spellStart"/>
      <w:r w:rsidRPr="004A6F89">
        <w:rPr>
          <w:sz w:val="22"/>
          <w:szCs w:val="22"/>
          <w:cs/>
        </w:rPr>
        <w:t>বালতি</w:t>
      </w:r>
      <w:proofErr w:type="spellEnd"/>
      <w:r w:rsidRPr="004A6F89">
        <w:rPr>
          <w:sz w:val="22"/>
          <w:szCs w:val="22"/>
          <w:cs/>
        </w:rPr>
        <w:t xml:space="preserve"> ব্যাং এনে </w:t>
      </w:r>
      <w:proofErr w:type="spellStart"/>
      <w:r w:rsidRPr="004A6F89">
        <w:rPr>
          <w:sz w:val="22"/>
          <w:szCs w:val="22"/>
          <w:cs/>
        </w:rPr>
        <w:t>উঠোনের</w:t>
      </w:r>
      <w:proofErr w:type="spellEnd"/>
      <w:r w:rsidRPr="004A6F89">
        <w:rPr>
          <w:sz w:val="22"/>
          <w:szCs w:val="22"/>
          <w:cs/>
        </w:rPr>
        <w:t xml:space="preserve"> জলে </w:t>
      </w:r>
      <w:proofErr w:type="spellStart"/>
      <w:r w:rsidRPr="004A6F89">
        <w:rPr>
          <w:sz w:val="22"/>
          <w:szCs w:val="22"/>
          <w:cs/>
        </w:rPr>
        <w:t>ছেড়ে</w:t>
      </w:r>
      <w:proofErr w:type="spellEnd"/>
      <w:r w:rsidRPr="004A6F89">
        <w:rPr>
          <w:sz w:val="22"/>
          <w:szCs w:val="22"/>
          <w:cs/>
        </w:rPr>
        <w:t xml:space="preserve"> </w:t>
      </w:r>
      <w:proofErr w:type="spellStart"/>
      <w:r w:rsidRPr="004A6F89">
        <w:rPr>
          <w:sz w:val="22"/>
          <w:szCs w:val="22"/>
          <w:cs/>
        </w:rPr>
        <w:t>দিয়েছিল</w:t>
      </w:r>
      <w:proofErr w:type="spellEnd"/>
      <w:r w:rsidRPr="004A6F89">
        <w:rPr>
          <w:sz w:val="22"/>
          <w:szCs w:val="22"/>
          <w:cs/>
        </w:rPr>
        <w:t>।</w:t>
      </w:r>
    </w:p>
    <w:p w14:paraId="5A697AF4" w14:textId="77777777" w:rsidR="004B44BE" w:rsidRDefault="004B44BE">
      <w:proofErr w:type="spellStart"/>
      <w:r w:rsidRPr="004A6F89">
        <w:rPr>
          <w:sz w:val="22"/>
          <w:szCs w:val="22"/>
          <w:cs/>
        </w:rPr>
        <w:t>মন্তব্য</w:t>
      </w:r>
      <w:proofErr w:type="spellEnd"/>
      <w:r w:rsidRPr="004A6F89">
        <w:rPr>
          <w:sz w:val="22"/>
          <w:szCs w:val="22"/>
          <w:cs/>
        </w:rPr>
        <w:t xml:space="preserve"> ঠিক ও কারণ ভু</w:t>
      </w:r>
      <w:r>
        <w:rPr>
          <w:sz w:val="22"/>
          <w:szCs w:val="22"/>
          <w:cs/>
        </w:rPr>
        <w:t>ল</w:t>
      </w:r>
      <w:r>
        <w:rPr>
          <w:sz w:val="22"/>
          <w:szCs w:val="22"/>
        </w:rPr>
        <w:t xml:space="preserve">  /  </w:t>
      </w:r>
      <w:proofErr w:type="spellStart"/>
      <w:r w:rsidRPr="004A6F89">
        <w:rPr>
          <w:sz w:val="22"/>
          <w:szCs w:val="22"/>
          <w:cs/>
        </w:rPr>
        <w:t>মন্তব্য</w:t>
      </w:r>
      <w:proofErr w:type="spellEnd"/>
      <w:r w:rsidRPr="004A6F89">
        <w:rPr>
          <w:sz w:val="22"/>
          <w:szCs w:val="22"/>
          <w:cs/>
        </w:rPr>
        <w:t xml:space="preserve"> ও কারণ </w:t>
      </w:r>
      <w:proofErr w:type="spellStart"/>
      <w:r w:rsidRPr="004A6F89">
        <w:rPr>
          <w:sz w:val="22"/>
          <w:szCs w:val="22"/>
          <w:cs/>
        </w:rPr>
        <w:t>উভয়</w:t>
      </w:r>
      <w:proofErr w:type="spellEnd"/>
      <w:r w:rsidRPr="004A6F89">
        <w:rPr>
          <w:sz w:val="22"/>
          <w:szCs w:val="22"/>
          <w:cs/>
        </w:rPr>
        <w:t xml:space="preserve"> ঠিক</w:t>
      </w:r>
      <w:r>
        <w:rPr>
          <w:sz w:val="22"/>
          <w:szCs w:val="22"/>
        </w:rPr>
        <w:t xml:space="preserve"> / </w:t>
      </w:r>
      <w:proofErr w:type="spellStart"/>
      <w:r w:rsidRPr="004A6F89">
        <w:rPr>
          <w:sz w:val="22"/>
          <w:szCs w:val="22"/>
          <w:cs/>
        </w:rPr>
        <w:t>মন্তব্য</w:t>
      </w:r>
      <w:proofErr w:type="spellEnd"/>
      <w:r w:rsidRPr="004A6F89">
        <w:rPr>
          <w:sz w:val="22"/>
          <w:szCs w:val="22"/>
          <w:cs/>
        </w:rPr>
        <w:t xml:space="preserve"> ভুল ও কারণ ঠিক</w:t>
      </w:r>
      <w:r>
        <w:rPr>
          <w:sz w:val="22"/>
          <w:szCs w:val="22"/>
        </w:rPr>
        <w:t xml:space="preserve"> /</w:t>
      </w:r>
      <w:r w:rsidRPr="004A6F89">
        <w:rPr>
          <w:sz w:val="22"/>
          <w:szCs w:val="22"/>
          <w:cs/>
        </w:rPr>
        <w:t xml:space="preserve"> </w:t>
      </w:r>
      <w:r w:rsidRPr="004A6F89">
        <w:rPr>
          <w:sz w:val="22"/>
          <w:szCs w:val="22"/>
        </w:rPr>
        <w:t xml:space="preserve"> </w:t>
      </w:r>
      <w:proofErr w:type="spellStart"/>
      <w:r w:rsidRPr="004A6F89">
        <w:rPr>
          <w:sz w:val="22"/>
          <w:szCs w:val="22"/>
          <w:cs/>
        </w:rPr>
        <w:t>মন্তব্য</w:t>
      </w:r>
      <w:proofErr w:type="spellEnd"/>
      <w:r w:rsidRPr="004A6F89">
        <w:rPr>
          <w:sz w:val="22"/>
          <w:szCs w:val="22"/>
          <w:cs/>
        </w:rPr>
        <w:t xml:space="preserve"> ও কারণ </w:t>
      </w:r>
      <w:proofErr w:type="spellStart"/>
      <w:r w:rsidRPr="004A6F89">
        <w:rPr>
          <w:sz w:val="22"/>
          <w:szCs w:val="22"/>
          <w:cs/>
        </w:rPr>
        <w:t>উভয়ই</w:t>
      </w:r>
      <w:proofErr w:type="spellEnd"/>
      <w:r w:rsidRPr="004A6F89">
        <w:rPr>
          <w:sz w:val="22"/>
          <w:szCs w:val="22"/>
          <w:cs/>
        </w:rPr>
        <w:t xml:space="preserve"> ভুল</w:t>
      </w:r>
      <w:r>
        <w:rPr>
          <w:sz w:val="22"/>
          <w:szCs w:val="22"/>
        </w:rPr>
        <w:t xml:space="preserve"> </w:t>
      </w:r>
      <w:r w:rsidRPr="004A6F89">
        <w:rPr>
          <w:sz w:val="22"/>
          <w:szCs w:val="22"/>
        </w:rPr>
        <w:t xml:space="preserve">      </w:t>
      </w:r>
    </w:p>
    <w:sectPr w:rsidR="004B44BE" w:rsidSect="004B44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7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4BE"/>
    <w:rsid w:val="004B44BE"/>
    <w:rsid w:val="005621FE"/>
    <w:rsid w:val="00870026"/>
    <w:rsid w:val="009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C3DA2F"/>
  <w15:chartTrackingRefBased/>
  <w15:docId w15:val="{E32D364B-0AD2-6A44-8800-F3747185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4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4B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4B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4B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B44B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B44B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B4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4B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4B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4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918617360118</dc:creator>
  <cp:keywords/>
  <dc:description/>
  <cp:lastModifiedBy>918617360118</cp:lastModifiedBy>
  <cp:revision>2</cp:revision>
  <dcterms:created xsi:type="dcterms:W3CDTF">2026-01-14T10:15:00Z</dcterms:created>
  <dcterms:modified xsi:type="dcterms:W3CDTF">2026-01-14T10:15:00Z</dcterms:modified>
</cp:coreProperties>
</file>